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035E" w14:textId="77777777" w:rsidR="004F7930" w:rsidRDefault="004F7930" w:rsidP="004F793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9B0035F" w14:textId="77777777" w:rsidR="004F7930" w:rsidRDefault="004F7930" w:rsidP="004F7930">
      <w:pPr>
        <w:spacing w:after="0"/>
        <w:jc w:val="center"/>
        <w:rPr>
          <w:rFonts w:ascii="Times New Roman" w:hAnsi="Times New Roman" w:cs="Times New Roman"/>
          <w:b/>
        </w:rPr>
      </w:pPr>
    </w:p>
    <w:p w14:paraId="29B00360" w14:textId="77777777" w:rsidR="004F7930" w:rsidRDefault="004F7930" w:rsidP="004F7930">
      <w:pPr>
        <w:spacing w:after="0"/>
        <w:jc w:val="center"/>
        <w:rPr>
          <w:rFonts w:ascii="Times New Roman" w:hAnsi="Times New Roman" w:cs="Times New Roman"/>
          <w:b/>
        </w:rPr>
      </w:pPr>
    </w:p>
    <w:p w14:paraId="29B00361" w14:textId="77777777" w:rsidR="004C2323" w:rsidRPr="004F7930" w:rsidRDefault="004F7930" w:rsidP="004F7930">
      <w:pPr>
        <w:spacing w:after="0"/>
        <w:jc w:val="center"/>
        <w:rPr>
          <w:rFonts w:ascii="Times New Roman" w:hAnsi="Times New Roman" w:cs="Times New Roman"/>
          <w:b/>
        </w:rPr>
      </w:pPr>
      <w:r w:rsidRPr="004F7930">
        <w:rPr>
          <w:rFonts w:ascii="Times New Roman" w:hAnsi="Times New Roman" w:cs="Times New Roman"/>
          <w:b/>
        </w:rPr>
        <w:t>AB „PANEVĖŽIO ENERGIJA“ 2019-2022</w:t>
      </w:r>
      <w:r w:rsidR="00D97078">
        <w:rPr>
          <w:rFonts w:ascii="Times New Roman" w:hAnsi="Times New Roman" w:cs="Times New Roman"/>
          <w:b/>
        </w:rPr>
        <w:t xml:space="preserve"> METŲ INVESTICIJŲ PLANO ROKIŠKIO</w:t>
      </w:r>
      <w:r w:rsidRPr="004F7930">
        <w:rPr>
          <w:rFonts w:ascii="Times New Roman" w:hAnsi="Times New Roman" w:cs="Times New Roman"/>
          <w:b/>
        </w:rPr>
        <w:t xml:space="preserve"> ŠILUMOS TINKLŲ RAJONE PATIKSLINIMAS</w:t>
      </w:r>
    </w:p>
    <w:p w14:paraId="29B00362" w14:textId="77777777" w:rsidR="004F7930" w:rsidRDefault="004F7930" w:rsidP="004F793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418"/>
        <w:gridCol w:w="1275"/>
        <w:gridCol w:w="1276"/>
        <w:gridCol w:w="1276"/>
        <w:gridCol w:w="1276"/>
        <w:gridCol w:w="2693"/>
        <w:gridCol w:w="1240"/>
      </w:tblGrid>
      <w:tr w:rsidR="006C1B76" w:rsidRPr="004F7930" w14:paraId="29B0036D" w14:textId="77777777" w:rsidTr="006C1B76">
        <w:tc>
          <w:tcPr>
            <w:tcW w:w="562" w:type="dxa"/>
          </w:tcPr>
          <w:p w14:paraId="29B00363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 w:rsidRPr="004F7930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3261" w:type="dxa"/>
          </w:tcPr>
          <w:p w14:paraId="29B00364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Objekto pavadinimas</w:t>
            </w:r>
          </w:p>
        </w:tc>
        <w:tc>
          <w:tcPr>
            <w:tcW w:w="1417" w:type="dxa"/>
          </w:tcPr>
          <w:p w14:paraId="29B00365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Finansavimo šaltinis</w:t>
            </w:r>
          </w:p>
        </w:tc>
        <w:tc>
          <w:tcPr>
            <w:tcW w:w="1418" w:type="dxa"/>
          </w:tcPr>
          <w:p w14:paraId="29B00366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Planuojamo objekto vertė tūkst. Eur</w:t>
            </w:r>
          </w:p>
        </w:tc>
        <w:tc>
          <w:tcPr>
            <w:tcW w:w="1275" w:type="dxa"/>
          </w:tcPr>
          <w:p w14:paraId="29B00367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Investicijos 2019 m. tūkst. Eur</w:t>
            </w:r>
          </w:p>
        </w:tc>
        <w:tc>
          <w:tcPr>
            <w:tcW w:w="1276" w:type="dxa"/>
          </w:tcPr>
          <w:p w14:paraId="29B00368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Investicijos 2020 m. tūkst. Eur</w:t>
            </w:r>
          </w:p>
        </w:tc>
        <w:tc>
          <w:tcPr>
            <w:tcW w:w="1276" w:type="dxa"/>
          </w:tcPr>
          <w:p w14:paraId="29B00369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Investicijos 2021 m. tūkst. Eur</w:t>
            </w:r>
          </w:p>
        </w:tc>
        <w:tc>
          <w:tcPr>
            <w:tcW w:w="1276" w:type="dxa"/>
          </w:tcPr>
          <w:p w14:paraId="29B0036A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Investicijos 2022 m. tūkst. Eur</w:t>
            </w:r>
          </w:p>
        </w:tc>
        <w:tc>
          <w:tcPr>
            <w:tcW w:w="2693" w:type="dxa"/>
          </w:tcPr>
          <w:p w14:paraId="29B0036B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Trumpa objekto charakteristika</w:t>
            </w:r>
          </w:p>
        </w:tc>
        <w:tc>
          <w:tcPr>
            <w:tcW w:w="1240" w:type="dxa"/>
          </w:tcPr>
          <w:p w14:paraId="29B0036C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Pastabos</w:t>
            </w:r>
          </w:p>
        </w:tc>
      </w:tr>
      <w:tr w:rsidR="006C1B76" w:rsidRPr="004F7930" w14:paraId="29B00378" w14:textId="77777777" w:rsidTr="006C1B76">
        <w:tc>
          <w:tcPr>
            <w:tcW w:w="562" w:type="dxa"/>
            <w:shd w:val="clear" w:color="auto" w:fill="FFF2CC" w:themeFill="accent4" w:themeFillTint="33"/>
          </w:tcPr>
          <w:p w14:paraId="29B0036E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29B0036F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Gamyba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9B00370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29B00371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9B00372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9B00373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9B00374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9B00375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9B00376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FFF2CC" w:themeFill="accent4" w:themeFillTint="33"/>
          </w:tcPr>
          <w:p w14:paraId="29B00377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</w:tr>
      <w:tr w:rsidR="006C1B76" w:rsidRPr="004F7930" w14:paraId="29B00383" w14:textId="77777777" w:rsidTr="006C1B76">
        <w:tc>
          <w:tcPr>
            <w:tcW w:w="562" w:type="dxa"/>
            <w:shd w:val="clear" w:color="auto" w:fill="F2F2F2" w:themeFill="background1" w:themeFillShade="F2"/>
          </w:tcPr>
          <w:p w14:paraId="29B00379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9B0037A" w14:textId="77777777" w:rsidR="004F7930" w:rsidRPr="004F7930" w:rsidRDefault="00D97078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</w:t>
            </w:r>
            <w:r w:rsidR="004F7930">
              <w:rPr>
                <w:rFonts w:ascii="Times New Roman" w:hAnsi="Times New Roman" w:cs="Times New Roman"/>
              </w:rPr>
              <w:t xml:space="preserve"> ŠTR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B0037B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9B0037C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9B0037D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9B0037E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9B0037F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9B00380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9B00381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29B00382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</w:tr>
      <w:tr w:rsidR="006C1B76" w:rsidRPr="004F7930" w14:paraId="29B0038E" w14:textId="77777777" w:rsidTr="006C1B76">
        <w:tc>
          <w:tcPr>
            <w:tcW w:w="562" w:type="dxa"/>
          </w:tcPr>
          <w:p w14:paraId="29B00384" w14:textId="77777777" w:rsidR="004F7930" w:rsidRPr="004F7930" w:rsidRDefault="00D97078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4F79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29B00385" w14:textId="77777777" w:rsidR="004F7930" w:rsidRPr="004F7930" w:rsidRDefault="00D97078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Maitinimo vandens siurblio su dažnio keitikliu įrengimas Rokiškio RK</w:t>
            </w:r>
          </w:p>
        </w:tc>
        <w:tc>
          <w:tcPr>
            <w:tcW w:w="1417" w:type="dxa"/>
          </w:tcPr>
          <w:p w14:paraId="29B00386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Bendrovės lėšos</w:t>
            </w:r>
          </w:p>
        </w:tc>
        <w:tc>
          <w:tcPr>
            <w:tcW w:w="1418" w:type="dxa"/>
          </w:tcPr>
          <w:p w14:paraId="29B00387" w14:textId="77777777" w:rsidR="004F7930" w:rsidRPr="004F7930" w:rsidRDefault="00D97078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14:paraId="29B00388" w14:textId="77777777" w:rsidR="004F7930" w:rsidRPr="004F7930" w:rsidRDefault="004F7930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9B00389" w14:textId="77777777" w:rsidR="004F7930" w:rsidRPr="004F7930" w:rsidRDefault="004F7930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9B0038A" w14:textId="77777777" w:rsidR="004F7930" w:rsidRPr="004F7930" w:rsidRDefault="00D97078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29B0038B" w14:textId="77777777" w:rsidR="004F7930" w:rsidRPr="004F7930" w:rsidRDefault="00D97078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14:paraId="29B0038C" w14:textId="77777777" w:rsidR="004F7930" w:rsidRPr="004F7930" w:rsidRDefault="00D97078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m3/h</w:t>
            </w:r>
          </w:p>
        </w:tc>
        <w:tc>
          <w:tcPr>
            <w:tcW w:w="1240" w:type="dxa"/>
          </w:tcPr>
          <w:p w14:paraId="29B0038D" w14:textId="77777777" w:rsidR="004F7930" w:rsidRPr="004F7930" w:rsidRDefault="006C1B76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Investicija derinama</w:t>
            </w:r>
          </w:p>
        </w:tc>
      </w:tr>
      <w:tr w:rsidR="00EA060D" w:rsidRPr="004F7930" w14:paraId="29B00399" w14:textId="77777777" w:rsidTr="006C1B76">
        <w:tc>
          <w:tcPr>
            <w:tcW w:w="562" w:type="dxa"/>
          </w:tcPr>
          <w:p w14:paraId="29B0038F" w14:textId="77777777" w:rsidR="00EA060D" w:rsidRDefault="00EA060D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61" w:type="dxa"/>
          </w:tcPr>
          <w:p w14:paraId="29B00390" w14:textId="77777777" w:rsidR="00EA060D" w:rsidRDefault="00EA060D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Granulėmis kūrenamo vandens šildymo katilo įrengimas Bajorų katilinėje</w:t>
            </w:r>
          </w:p>
        </w:tc>
        <w:tc>
          <w:tcPr>
            <w:tcW w:w="1417" w:type="dxa"/>
          </w:tcPr>
          <w:p w14:paraId="29B00391" w14:textId="77777777" w:rsidR="00EA060D" w:rsidRDefault="00EA060D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Bendrovės lėšos</w:t>
            </w:r>
          </w:p>
        </w:tc>
        <w:tc>
          <w:tcPr>
            <w:tcW w:w="1418" w:type="dxa"/>
          </w:tcPr>
          <w:p w14:paraId="29B00392" w14:textId="77777777" w:rsidR="00EA060D" w:rsidRDefault="00EA060D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</w:tcPr>
          <w:p w14:paraId="29B00393" w14:textId="77777777" w:rsidR="00EA060D" w:rsidRDefault="00EA060D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9B00394" w14:textId="77777777" w:rsidR="00EA060D" w:rsidRDefault="00EA060D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9B00395" w14:textId="77777777" w:rsidR="00EA060D" w:rsidRDefault="00EA060D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9B00396" w14:textId="77777777" w:rsidR="00EA060D" w:rsidRDefault="00EA060D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3" w:type="dxa"/>
          </w:tcPr>
          <w:p w14:paraId="29B00397" w14:textId="77777777" w:rsidR="00EA060D" w:rsidRDefault="00EA060D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 MW VŠK</w:t>
            </w:r>
          </w:p>
        </w:tc>
        <w:tc>
          <w:tcPr>
            <w:tcW w:w="1240" w:type="dxa"/>
          </w:tcPr>
          <w:p w14:paraId="29B00398" w14:textId="77777777" w:rsidR="00EA060D" w:rsidRDefault="00EA060D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Investicija derinama</w:t>
            </w:r>
          </w:p>
        </w:tc>
      </w:tr>
      <w:tr w:rsidR="006C1B76" w:rsidRPr="004F7930" w14:paraId="29B003A4" w14:textId="77777777" w:rsidTr="006C1B76">
        <w:tc>
          <w:tcPr>
            <w:tcW w:w="562" w:type="dxa"/>
            <w:shd w:val="clear" w:color="auto" w:fill="FFF2CC" w:themeFill="accent4" w:themeFillTint="33"/>
          </w:tcPr>
          <w:p w14:paraId="29B0039A" w14:textId="77777777" w:rsidR="004F7930" w:rsidRPr="004F7930" w:rsidRDefault="00EA060D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1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29B0039B" w14:textId="77777777" w:rsidR="004F7930" w:rsidRPr="004F7930" w:rsidRDefault="00EA060D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Perdavimas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9B0039C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29B0039D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9B0039E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9B0039F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9B003A0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9B003A1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9B003A2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FFF2CC" w:themeFill="accent4" w:themeFillTint="33"/>
          </w:tcPr>
          <w:p w14:paraId="29B003A3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</w:tr>
      <w:tr w:rsidR="00EA060D" w:rsidRPr="004F7930" w14:paraId="29B003AF" w14:textId="77777777" w:rsidTr="00E15668">
        <w:tc>
          <w:tcPr>
            <w:tcW w:w="562" w:type="dxa"/>
            <w:shd w:val="clear" w:color="auto" w:fill="F2F2F2" w:themeFill="background1" w:themeFillShade="F2"/>
          </w:tcPr>
          <w:p w14:paraId="29B003A5" w14:textId="77777777" w:rsidR="00EA060D" w:rsidRDefault="00EA060D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9B003A6" w14:textId="77777777" w:rsidR="00EA060D" w:rsidRDefault="00EA060D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ŠTR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B003A7" w14:textId="77777777" w:rsidR="00EA060D" w:rsidRPr="004F7930" w:rsidRDefault="00EA060D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9B003A8" w14:textId="77777777" w:rsidR="00EA060D" w:rsidRPr="004F7930" w:rsidRDefault="00EA060D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9B003A9" w14:textId="77777777" w:rsidR="00EA060D" w:rsidRPr="004F7930" w:rsidRDefault="00EA060D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9B003AA" w14:textId="77777777" w:rsidR="00EA060D" w:rsidRPr="004F7930" w:rsidRDefault="00EA060D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9B003AB" w14:textId="77777777" w:rsidR="00EA060D" w:rsidRPr="004F7930" w:rsidRDefault="00EA060D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9B003AC" w14:textId="77777777" w:rsidR="00EA060D" w:rsidRPr="004F7930" w:rsidRDefault="00EA060D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9B003AD" w14:textId="77777777" w:rsidR="00EA060D" w:rsidRPr="004F7930" w:rsidRDefault="00EA060D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29B003AE" w14:textId="77777777" w:rsidR="00EA060D" w:rsidRPr="004F7930" w:rsidRDefault="00EA060D" w:rsidP="004F7930">
            <w:pPr>
              <w:rPr>
                <w:rFonts w:ascii="Times New Roman" w:hAnsi="Times New Roman" w:cs="Times New Roman"/>
              </w:rPr>
            </w:pPr>
          </w:p>
        </w:tc>
      </w:tr>
      <w:tr w:rsidR="00EA060D" w:rsidRPr="004F7930" w14:paraId="29B003BA" w14:textId="77777777" w:rsidTr="00EA060D">
        <w:tc>
          <w:tcPr>
            <w:tcW w:w="562" w:type="dxa"/>
            <w:shd w:val="clear" w:color="auto" w:fill="auto"/>
          </w:tcPr>
          <w:p w14:paraId="29B003B0" w14:textId="77777777" w:rsidR="00EA060D" w:rsidRDefault="00EA060D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61" w:type="dxa"/>
            <w:shd w:val="clear" w:color="auto" w:fill="auto"/>
          </w:tcPr>
          <w:p w14:paraId="29B003B1" w14:textId="77777777" w:rsidR="00EA060D" w:rsidRDefault="00EA060D" w:rsidP="00E1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Šilumos tinklų nuo Tšk. „A“ prie PT-110A iki Tšk.</w:t>
            </w:r>
            <w:r w:rsidR="00E15668"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</w:rPr>
              <w:t xml:space="preserve">A“ prie Š-206B </w:t>
            </w:r>
            <w:r w:rsidR="00E15668">
              <w:rPr>
                <w:rFonts w:ascii="Times New Roman" w:hAnsi="Times New Roman" w:cs="Times New Roman"/>
              </w:rPr>
              <w:t>su atšakomis rekonstravimas Rokiškyje</w:t>
            </w:r>
          </w:p>
        </w:tc>
        <w:tc>
          <w:tcPr>
            <w:tcW w:w="1417" w:type="dxa"/>
            <w:shd w:val="clear" w:color="auto" w:fill="auto"/>
          </w:tcPr>
          <w:p w14:paraId="29B003B2" w14:textId="77777777" w:rsidR="00EA060D" w:rsidRPr="004F7930" w:rsidRDefault="00E15668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Bendrovės lėšos</w:t>
            </w:r>
          </w:p>
        </w:tc>
        <w:tc>
          <w:tcPr>
            <w:tcW w:w="1418" w:type="dxa"/>
            <w:shd w:val="clear" w:color="auto" w:fill="auto"/>
          </w:tcPr>
          <w:p w14:paraId="29B003B3" w14:textId="77777777" w:rsidR="00EA060D" w:rsidRPr="004F7930" w:rsidRDefault="00E15668" w:rsidP="00E15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75" w:type="dxa"/>
            <w:shd w:val="clear" w:color="auto" w:fill="auto"/>
          </w:tcPr>
          <w:p w14:paraId="29B003B4" w14:textId="77777777" w:rsidR="00EA060D" w:rsidRPr="004F7930" w:rsidRDefault="00E15668" w:rsidP="00E15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9B003B5" w14:textId="77777777" w:rsidR="00EA060D" w:rsidRPr="004F7930" w:rsidRDefault="00E15668" w:rsidP="00E15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9B003B6" w14:textId="77777777" w:rsidR="00EA060D" w:rsidRPr="004F7930" w:rsidRDefault="00E15668" w:rsidP="00E15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9B003B7" w14:textId="77777777" w:rsidR="00EA060D" w:rsidRPr="004F7930" w:rsidRDefault="00E15668" w:rsidP="00E15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693" w:type="dxa"/>
            <w:shd w:val="clear" w:color="auto" w:fill="auto"/>
          </w:tcPr>
          <w:p w14:paraId="29B003B8" w14:textId="77777777" w:rsidR="00EA060D" w:rsidRPr="004F7930" w:rsidRDefault="00EA7C6A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2DN40 iki 2DN250 mm,  L</w:t>
            </w:r>
            <w:r w:rsidR="00FE21CC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283 m</w:t>
            </w:r>
          </w:p>
        </w:tc>
        <w:tc>
          <w:tcPr>
            <w:tcW w:w="1240" w:type="dxa"/>
            <w:shd w:val="clear" w:color="auto" w:fill="auto"/>
          </w:tcPr>
          <w:p w14:paraId="29B003B9" w14:textId="77777777" w:rsidR="00EA060D" w:rsidRPr="004F7930" w:rsidRDefault="00E15668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Investicija derinama</w:t>
            </w:r>
          </w:p>
        </w:tc>
      </w:tr>
      <w:tr w:rsidR="00EA060D" w:rsidRPr="004F7930" w14:paraId="29B003C5" w14:textId="77777777" w:rsidTr="00EA060D">
        <w:tc>
          <w:tcPr>
            <w:tcW w:w="562" w:type="dxa"/>
            <w:shd w:val="clear" w:color="auto" w:fill="auto"/>
          </w:tcPr>
          <w:p w14:paraId="29B003BB" w14:textId="77777777" w:rsidR="00EA060D" w:rsidRDefault="00E15668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61" w:type="dxa"/>
            <w:shd w:val="clear" w:color="auto" w:fill="auto"/>
          </w:tcPr>
          <w:p w14:paraId="29B003BC" w14:textId="77777777" w:rsidR="00EA060D" w:rsidRDefault="00E15668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Šilumos tinklų nuo Tšk. „A“ prie Š-209-02-2 iki P. Širvio g. 15,17 rekonstravimas Rokiškyje</w:t>
            </w:r>
          </w:p>
        </w:tc>
        <w:tc>
          <w:tcPr>
            <w:tcW w:w="1417" w:type="dxa"/>
            <w:shd w:val="clear" w:color="auto" w:fill="auto"/>
          </w:tcPr>
          <w:p w14:paraId="29B003BD" w14:textId="77777777" w:rsidR="00EA060D" w:rsidRPr="004F7930" w:rsidRDefault="00E15668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Bendrovės lėšos </w:t>
            </w:r>
          </w:p>
        </w:tc>
        <w:tc>
          <w:tcPr>
            <w:tcW w:w="1418" w:type="dxa"/>
            <w:shd w:val="clear" w:color="auto" w:fill="auto"/>
          </w:tcPr>
          <w:p w14:paraId="29B003BE" w14:textId="77777777" w:rsidR="00EA060D" w:rsidRPr="004F7930" w:rsidRDefault="00E15668" w:rsidP="00E15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14:paraId="29B003BF" w14:textId="77777777" w:rsidR="00EA060D" w:rsidRPr="004F7930" w:rsidRDefault="00E15668" w:rsidP="00E15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9B003C0" w14:textId="77777777" w:rsidR="00EA060D" w:rsidRPr="004F7930" w:rsidRDefault="00E15668" w:rsidP="00E15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9B003C1" w14:textId="77777777" w:rsidR="00EA060D" w:rsidRPr="004F7930" w:rsidRDefault="00E15668" w:rsidP="00E15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9B003C2" w14:textId="77777777" w:rsidR="00EA060D" w:rsidRPr="004F7930" w:rsidRDefault="00E15668" w:rsidP="00E15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14:paraId="29B003C3" w14:textId="77777777" w:rsidR="00EA060D" w:rsidRPr="004F7930" w:rsidRDefault="00EA7C6A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Nuo 2DN40 iki 2DN65 mm,  L </w:t>
            </w:r>
            <w:r w:rsidR="00FE21C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110 m</w:t>
            </w:r>
          </w:p>
        </w:tc>
        <w:tc>
          <w:tcPr>
            <w:tcW w:w="1240" w:type="dxa"/>
            <w:shd w:val="clear" w:color="auto" w:fill="auto"/>
          </w:tcPr>
          <w:p w14:paraId="29B003C4" w14:textId="77777777" w:rsidR="00EA060D" w:rsidRPr="004F7930" w:rsidRDefault="00E15668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Investicija derinama</w:t>
            </w:r>
          </w:p>
        </w:tc>
      </w:tr>
      <w:tr w:rsidR="00EA060D" w:rsidRPr="00EA060D" w14:paraId="29B003D0" w14:textId="77777777" w:rsidTr="00EA060D">
        <w:tc>
          <w:tcPr>
            <w:tcW w:w="562" w:type="dxa"/>
            <w:shd w:val="clear" w:color="auto" w:fill="FFF2CC" w:themeFill="accent4" w:themeFillTint="33"/>
          </w:tcPr>
          <w:p w14:paraId="29B003C6" w14:textId="77777777" w:rsidR="00EA060D" w:rsidRPr="00EA060D" w:rsidRDefault="00EA060D" w:rsidP="00EA060D">
            <w:pPr>
              <w:rPr>
                <w:rFonts w:ascii="Times New Roman" w:hAnsi="Times New Roman" w:cs="Times New Roman"/>
              </w:rPr>
            </w:pPr>
            <w:r w:rsidRPr="00EA06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29B003C7" w14:textId="77777777" w:rsidR="00EA060D" w:rsidRPr="00EA060D" w:rsidRDefault="00EA060D" w:rsidP="00EA060D">
            <w:pPr>
              <w:rPr>
                <w:rFonts w:ascii="Times New Roman" w:hAnsi="Times New Roman" w:cs="Times New Roman"/>
              </w:rPr>
            </w:pPr>
            <w:r w:rsidRPr="00EA060D">
              <w:rPr>
                <w:rFonts w:ascii="Times New Roman" w:hAnsi="Times New Roman" w:cs="Times New Roman"/>
              </w:rPr>
              <w:t>Bendrųjų poreikių investicijos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9B003C8" w14:textId="77777777" w:rsidR="00EA060D" w:rsidRPr="00EA060D" w:rsidRDefault="00EA060D" w:rsidP="00E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29B003C9" w14:textId="77777777" w:rsidR="00EA060D" w:rsidRPr="00EA060D" w:rsidRDefault="00EA060D" w:rsidP="00E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9B003CA" w14:textId="77777777" w:rsidR="00EA060D" w:rsidRPr="00EA060D" w:rsidRDefault="00EA060D" w:rsidP="00E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9B003CB" w14:textId="77777777" w:rsidR="00EA060D" w:rsidRPr="00EA060D" w:rsidRDefault="00EA060D" w:rsidP="00E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9B003CC" w14:textId="77777777" w:rsidR="00EA060D" w:rsidRPr="00EA060D" w:rsidRDefault="00EA060D" w:rsidP="00E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9B003CD" w14:textId="77777777" w:rsidR="00EA060D" w:rsidRPr="00EA060D" w:rsidRDefault="00EA060D" w:rsidP="00E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9B003CE" w14:textId="77777777" w:rsidR="00EA060D" w:rsidRPr="00EA060D" w:rsidRDefault="00EA060D" w:rsidP="00E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FFF2CC" w:themeFill="accent4" w:themeFillTint="33"/>
          </w:tcPr>
          <w:p w14:paraId="29B003CF" w14:textId="77777777" w:rsidR="00EA060D" w:rsidRPr="00EA060D" w:rsidRDefault="00EA060D" w:rsidP="00EA060D">
            <w:pPr>
              <w:rPr>
                <w:rFonts w:ascii="Times New Roman" w:hAnsi="Times New Roman" w:cs="Times New Roman"/>
              </w:rPr>
            </w:pPr>
          </w:p>
        </w:tc>
      </w:tr>
      <w:tr w:rsidR="006C1B76" w:rsidRPr="004F7930" w14:paraId="29B003DB" w14:textId="77777777" w:rsidTr="006C1B76">
        <w:tc>
          <w:tcPr>
            <w:tcW w:w="562" w:type="dxa"/>
            <w:shd w:val="clear" w:color="auto" w:fill="F2F2F2" w:themeFill="background1" w:themeFillShade="F2"/>
          </w:tcPr>
          <w:p w14:paraId="29B003D1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9B003D2" w14:textId="77777777" w:rsidR="004F7930" w:rsidRPr="004F7930" w:rsidRDefault="00D97078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</w:t>
            </w:r>
            <w:r w:rsidR="006C1B76">
              <w:rPr>
                <w:rFonts w:ascii="Times New Roman" w:hAnsi="Times New Roman" w:cs="Times New Roman"/>
              </w:rPr>
              <w:t xml:space="preserve"> ŠTR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B003D3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9B003D4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9B003D5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9B003D6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9B003D7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9B003D8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9B003D9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29B003DA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</w:tr>
      <w:tr w:rsidR="006C1B76" w:rsidRPr="004F7930" w14:paraId="29B003E6" w14:textId="77777777" w:rsidTr="006C1B76">
        <w:tc>
          <w:tcPr>
            <w:tcW w:w="562" w:type="dxa"/>
          </w:tcPr>
          <w:p w14:paraId="29B003DC" w14:textId="77777777" w:rsidR="004F7930" w:rsidRPr="004F7930" w:rsidRDefault="006C1B76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61" w:type="dxa"/>
          </w:tcPr>
          <w:p w14:paraId="29B003DD" w14:textId="77777777" w:rsidR="004F7930" w:rsidRPr="004F7930" w:rsidRDefault="006C1B76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 priemonės, įrengimai ir kiti mechanizmai, įranga</w:t>
            </w:r>
          </w:p>
        </w:tc>
        <w:tc>
          <w:tcPr>
            <w:tcW w:w="1417" w:type="dxa"/>
          </w:tcPr>
          <w:p w14:paraId="29B003DE" w14:textId="77777777" w:rsidR="004F7930" w:rsidRPr="004F7930" w:rsidRDefault="006C1B76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Bendrovės lėšos</w:t>
            </w:r>
          </w:p>
        </w:tc>
        <w:tc>
          <w:tcPr>
            <w:tcW w:w="1418" w:type="dxa"/>
          </w:tcPr>
          <w:p w14:paraId="29B003DF" w14:textId="77777777" w:rsidR="004F7930" w:rsidRPr="004F7930" w:rsidRDefault="00D97078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5" w:type="dxa"/>
          </w:tcPr>
          <w:p w14:paraId="29B003E0" w14:textId="77777777" w:rsidR="004F7930" w:rsidRPr="004F7930" w:rsidRDefault="00D97078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29B003E1" w14:textId="77777777" w:rsidR="004F7930" w:rsidRPr="004F7930" w:rsidRDefault="00D97078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29B003E2" w14:textId="77777777" w:rsidR="004F7930" w:rsidRPr="004F7930" w:rsidRDefault="00D97078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14:paraId="29B003E3" w14:textId="77777777" w:rsidR="004F7930" w:rsidRPr="004F7930" w:rsidRDefault="00D97078" w:rsidP="006C1B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29B003E4" w14:textId="77777777" w:rsidR="004F7930" w:rsidRPr="004F7930" w:rsidRDefault="004F7930" w:rsidP="004F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29B003E5" w14:textId="77777777" w:rsidR="004F7930" w:rsidRPr="004F7930" w:rsidRDefault="006C1B76" w:rsidP="004F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Investicija derinama</w:t>
            </w:r>
          </w:p>
        </w:tc>
      </w:tr>
    </w:tbl>
    <w:p w14:paraId="29B003E7" w14:textId="77777777" w:rsidR="004F7930" w:rsidRPr="004F7930" w:rsidRDefault="00CB6DC1" w:rsidP="004F79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</w:t>
      </w:r>
      <w:r w:rsidR="008C64D2">
        <w:rPr>
          <w:rFonts w:ascii="Times New Roman" w:hAnsi="Times New Roman" w:cs="Times New Roman"/>
        </w:rPr>
        <w:t xml:space="preserve">ba. Eil. Nr. nurodomi kaip 2019 </w:t>
      </w:r>
      <w:r>
        <w:rPr>
          <w:rFonts w:ascii="Times New Roman" w:hAnsi="Times New Roman" w:cs="Times New Roman"/>
        </w:rPr>
        <w:t>- 2022 metų investicij</w:t>
      </w:r>
      <w:r w:rsidR="00D97078">
        <w:rPr>
          <w:rFonts w:ascii="Times New Roman" w:hAnsi="Times New Roman" w:cs="Times New Roman"/>
        </w:rPr>
        <w:t>ų plano numeracijos tęsinys: 1.3</w:t>
      </w:r>
      <w:r>
        <w:rPr>
          <w:rFonts w:ascii="Times New Roman" w:hAnsi="Times New Roman" w:cs="Times New Roman"/>
        </w:rPr>
        <w:t>.</w:t>
      </w:r>
      <w:r w:rsidR="00EA060D">
        <w:rPr>
          <w:rFonts w:ascii="Times New Roman" w:hAnsi="Times New Roman" w:cs="Times New Roman"/>
        </w:rPr>
        <w:t>, 1.4., 2.4., 2.5.</w:t>
      </w:r>
      <w:r>
        <w:rPr>
          <w:rFonts w:ascii="Times New Roman" w:hAnsi="Times New Roman" w:cs="Times New Roman"/>
        </w:rPr>
        <w:t xml:space="preserve"> </w:t>
      </w:r>
      <w:r w:rsidR="00EA060D">
        <w:rPr>
          <w:rFonts w:ascii="Times New Roman" w:hAnsi="Times New Roman" w:cs="Times New Roman"/>
        </w:rPr>
        <w:t xml:space="preserve"> - naujos investicijos</w:t>
      </w:r>
      <w:r w:rsidR="004F3A3D">
        <w:rPr>
          <w:rFonts w:ascii="Times New Roman" w:hAnsi="Times New Roman" w:cs="Times New Roman"/>
        </w:rPr>
        <w:t>, 3.6. – tikslinama investicija</w:t>
      </w:r>
      <w:r>
        <w:rPr>
          <w:rFonts w:ascii="Times New Roman" w:hAnsi="Times New Roman" w:cs="Times New Roman"/>
        </w:rPr>
        <w:t xml:space="preserve"> </w:t>
      </w:r>
    </w:p>
    <w:sectPr w:rsidR="004F7930" w:rsidRPr="004F7930" w:rsidSect="004F7930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0"/>
    <w:rsid w:val="001D591F"/>
    <w:rsid w:val="003177C7"/>
    <w:rsid w:val="00340AFE"/>
    <w:rsid w:val="004C2323"/>
    <w:rsid w:val="004F3A3D"/>
    <w:rsid w:val="004F7930"/>
    <w:rsid w:val="006C1B76"/>
    <w:rsid w:val="008C64D2"/>
    <w:rsid w:val="00AD0846"/>
    <w:rsid w:val="00C40196"/>
    <w:rsid w:val="00CB6DC1"/>
    <w:rsid w:val="00D97078"/>
    <w:rsid w:val="00E15668"/>
    <w:rsid w:val="00EA060D"/>
    <w:rsid w:val="00EA7C6A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6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 Lipskis</dc:creator>
  <cp:lastModifiedBy>Augustinas Blažys</cp:lastModifiedBy>
  <cp:revision>2</cp:revision>
  <cp:lastPrinted>2022-04-27T10:58:00Z</cp:lastPrinted>
  <dcterms:created xsi:type="dcterms:W3CDTF">2022-05-11T08:12:00Z</dcterms:created>
  <dcterms:modified xsi:type="dcterms:W3CDTF">2022-05-11T08:12:00Z</dcterms:modified>
</cp:coreProperties>
</file>